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21" w:rsidRDefault="00C50D21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-1087120</wp:posOffset>
            </wp:positionH>
            <wp:positionV relativeFrom="paragraph">
              <wp:posOffset>-457200</wp:posOffset>
            </wp:positionV>
            <wp:extent cx="7780020" cy="10004425"/>
            <wp:effectExtent l="19050" t="0" r="0" b="0"/>
            <wp:wrapTight wrapText="bothSides">
              <wp:wrapPolygon edited="0">
                <wp:start x="-53" y="0"/>
                <wp:lineTo x="-53" y="21552"/>
                <wp:lineTo x="21579" y="21552"/>
                <wp:lineTo x="21579" y="0"/>
                <wp:lineTo x="-53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020" cy="1000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D21" w:rsidRDefault="00C50D21">
      <w:r>
        <w:rPr>
          <w:noProof/>
          <w:lang w:eastAsia="en-GB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-519430</wp:posOffset>
            </wp:positionH>
            <wp:positionV relativeFrom="paragraph">
              <wp:posOffset>-457835</wp:posOffset>
            </wp:positionV>
            <wp:extent cx="7591425" cy="9787255"/>
            <wp:effectExtent l="19050" t="0" r="9525" b="0"/>
            <wp:wrapTight wrapText="bothSides">
              <wp:wrapPolygon edited="0">
                <wp:start x="-54" y="0"/>
                <wp:lineTo x="-54" y="21568"/>
                <wp:lineTo x="21627" y="21568"/>
                <wp:lineTo x="21627" y="0"/>
                <wp:lineTo x="-5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978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sectPr w:rsidR="00C50D21" w:rsidSect="00B80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proofState w:spelling="clean" w:grammar="clean"/>
  <w:defaultTabStop w:val="720"/>
  <w:characterSpacingControl w:val="doNotCompress"/>
  <w:compat/>
  <w:rsids>
    <w:rsidRoot w:val="00C50D21"/>
    <w:rsid w:val="00646E96"/>
    <w:rsid w:val="00B8070D"/>
    <w:rsid w:val="00C5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7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D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>Hewlett-Packard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Danielle Moores</dc:creator>
  <cp:lastModifiedBy>Rebecca Danielle Moores</cp:lastModifiedBy>
  <cp:revision>1</cp:revision>
  <dcterms:created xsi:type="dcterms:W3CDTF">2012-09-16T20:45:00Z</dcterms:created>
  <dcterms:modified xsi:type="dcterms:W3CDTF">2012-09-16T20:47:00Z</dcterms:modified>
</cp:coreProperties>
</file>